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DB" w:rsidRPr="005709DE" w:rsidRDefault="00E67ADB" w:rsidP="002D42ED">
      <w:pPr>
        <w:rPr>
          <w:rFonts w:cs="Times New Roman"/>
          <w:b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                               </w:t>
      </w:r>
      <w:r w:rsidRPr="005709DE">
        <w:rPr>
          <w:rFonts w:cs="Times New Roman"/>
          <w:b/>
          <w:sz w:val="24"/>
          <w:szCs w:val="24"/>
        </w:rPr>
        <w:t>Список новых поступлений по экономике</w:t>
      </w:r>
    </w:p>
    <w:p w:rsidR="00E67ADB" w:rsidRPr="00F80996" w:rsidRDefault="00E67ADB" w:rsidP="002D42ED">
      <w:pPr>
        <w:rPr>
          <w:rFonts w:cs="Times New Roman"/>
          <w:sz w:val="24"/>
          <w:szCs w:val="24"/>
        </w:rPr>
      </w:pPr>
    </w:p>
    <w:p w:rsidR="00E67ADB" w:rsidRPr="00F80996" w:rsidRDefault="00E67ADB" w:rsidP="002D42ED">
      <w:pPr>
        <w:rPr>
          <w:rFonts w:cs="Times New Roman"/>
          <w:sz w:val="24"/>
          <w:szCs w:val="24"/>
        </w:rPr>
      </w:pPr>
    </w:p>
    <w:p w:rsidR="002D42ED" w:rsidRPr="00F80996" w:rsidRDefault="002D42ED" w:rsidP="002D42ED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>1. Заболотная, Г. М.</w:t>
      </w:r>
    </w:p>
    <w:p w:rsidR="002D42ED" w:rsidRDefault="002D42ED" w:rsidP="002D42ED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Региональные практики институционализации негосударственных поставщиков социальных услуг / Г. М. Заболотная, А. В. Ларионов // Вопросы государственного и муниципального управления . – 2017. – № 3. – С. 72-91</w:t>
      </w:r>
    </w:p>
    <w:p w:rsidR="00F80996" w:rsidRPr="00F80996" w:rsidRDefault="00F80996" w:rsidP="002D42ED">
      <w:pPr>
        <w:rPr>
          <w:rFonts w:cs="Times New Roman"/>
          <w:sz w:val="24"/>
          <w:szCs w:val="24"/>
        </w:rPr>
      </w:pPr>
    </w:p>
    <w:p w:rsidR="002D42ED" w:rsidRPr="00F80996" w:rsidRDefault="002D42ED" w:rsidP="002D42ED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– В статье представлена оценка ситуации развития негосударственного сектора социальных услуг, в </w:t>
      </w:r>
      <w:r w:rsidR="00F80996">
        <w:rPr>
          <w:rFonts w:cs="Times New Roman"/>
          <w:sz w:val="24"/>
          <w:szCs w:val="24"/>
        </w:rPr>
        <w:t>основе</w:t>
      </w:r>
      <w:r w:rsidRPr="00F80996">
        <w:rPr>
          <w:rFonts w:cs="Times New Roman"/>
          <w:sz w:val="24"/>
          <w:szCs w:val="24"/>
        </w:rPr>
        <w:t xml:space="preserve"> которой анализ региональных реестров поставщиков услуг, отчетов и иных материалов федеральных министерств и органов государственной власти трех российских регионов–лидеров процесса диверсификации сферы социального обслуживания (Республика Башкортостан, Пермский край, Ханты-Мансийский автономный округ</w:t>
      </w:r>
      <w:r w:rsidR="00F80996">
        <w:rPr>
          <w:rFonts w:cs="Times New Roman"/>
          <w:sz w:val="24"/>
          <w:szCs w:val="24"/>
        </w:rPr>
        <w:t xml:space="preserve"> </w:t>
      </w:r>
      <w:r w:rsidRPr="00F80996">
        <w:rPr>
          <w:rFonts w:cs="Times New Roman"/>
          <w:sz w:val="24"/>
          <w:szCs w:val="24"/>
        </w:rPr>
        <w:t>–</w:t>
      </w:r>
      <w:r w:rsidR="00F80996">
        <w:rPr>
          <w:rFonts w:cs="Times New Roman"/>
          <w:sz w:val="24"/>
          <w:szCs w:val="24"/>
        </w:rPr>
        <w:t xml:space="preserve"> </w:t>
      </w:r>
      <w:r w:rsidRPr="00F80996">
        <w:rPr>
          <w:rFonts w:cs="Times New Roman"/>
          <w:sz w:val="24"/>
          <w:szCs w:val="24"/>
        </w:rPr>
        <w:t>Югра). Выделены следующие модели: институциональное замещение – преобразование государственных и муниципальных учреждений в негосударственные организации (преобладает в Башкирии); институциональная включенность в социальное обслуживание существующих субъектов малого предпринимательства (преобладает в Пермском крае); первичная институционализация – появление новых акторов на рынке социальных услуг, изначально ориентирующихся на деятельность в этой сфере (преобладает в Югре). Сделан вывод, что модель институционального замещения способствует развитию конкуренции на рынке социальных услуг и соответствует принципам общественно-государственного управления в наименьшей степени.</w:t>
      </w:r>
    </w:p>
    <w:p w:rsidR="00E67ADB" w:rsidRPr="00F80996" w:rsidRDefault="00E67ADB" w:rsidP="002D42ED">
      <w:pPr>
        <w:rPr>
          <w:rFonts w:cs="Times New Roman"/>
          <w:sz w:val="24"/>
          <w:szCs w:val="24"/>
        </w:rPr>
      </w:pPr>
    </w:p>
    <w:p w:rsidR="002D42ED" w:rsidRPr="00F80996" w:rsidRDefault="002D42ED" w:rsidP="002D42ED">
      <w:pPr>
        <w:rPr>
          <w:rFonts w:cs="Times New Roman"/>
          <w:sz w:val="24"/>
          <w:szCs w:val="24"/>
        </w:rPr>
      </w:pPr>
    </w:p>
    <w:p w:rsidR="002D42ED" w:rsidRPr="00F80996" w:rsidRDefault="00F80996" w:rsidP="002D42ED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>2</w:t>
      </w:r>
      <w:r w:rsidR="002D42ED" w:rsidRPr="00F80996">
        <w:rPr>
          <w:rFonts w:cs="Times New Roman"/>
          <w:sz w:val="24"/>
          <w:szCs w:val="24"/>
        </w:rPr>
        <w:t>. Калашников, С. В.</w:t>
      </w:r>
    </w:p>
    <w:p w:rsidR="002D42ED" w:rsidRDefault="002D42ED" w:rsidP="002D42ED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Сравнительный анализ применения социальных контрактов в субъектах Российской Федерации / С. В. Калашников, В. Е. Татаринцев, Л. П. Храпылина // Вопросы государственного и муниципального управления . – 2017. – № 3. – С. 92-111</w:t>
      </w:r>
    </w:p>
    <w:p w:rsidR="00F80996" w:rsidRPr="00F80996" w:rsidRDefault="00F80996" w:rsidP="002D42ED">
      <w:pPr>
        <w:rPr>
          <w:rFonts w:cs="Times New Roman"/>
          <w:sz w:val="24"/>
          <w:szCs w:val="24"/>
        </w:rPr>
      </w:pPr>
    </w:p>
    <w:p w:rsidR="002D42ED" w:rsidRPr="00F80996" w:rsidRDefault="002D42ED" w:rsidP="002D42ED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– В статье представлены результаты изучения опыта использования социального контракта в субъектах Российской Федерации. Анализировались показатели оценки эффективности применения социального контракта в рамках реализации региональных мероприятий, предусмотренных программами социальной адаптации. Были рассмотрены проблемы, с которыми сталкиваются сотрудники социальных служб и получатели социальной помощи в форме такого контракта. Исследование осуществлялось с охватом 85 регионов на основе метода сравнения при изучении региональных различий и сходств.</w:t>
      </w:r>
    </w:p>
    <w:p w:rsidR="002D42ED" w:rsidRPr="00F80996" w:rsidRDefault="002D42ED" w:rsidP="002D42ED">
      <w:pPr>
        <w:rPr>
          <w:rFonts w:cs="Times New Roman"/>
          <w:sz w:val="24"/>
          <w:szCs w:val="24"/>
        </w:rPr>
      </w:pPr>
    </w:p>
    <w:p w:rsidR="00F80996" w:rsidRPr="00F80996" w:rsidRDefault="00F80996" w:rsidP="002D42ED">
      <w:pPr>
        <w:rPr>
          <w:rFonts w:cs="Times New Roman"/>
          <w:sz w:val="24"/>
          <w:szCs w:val="24"/>
        </w:rPr>
      </w:pPr>
    </w:p>
    <w:p w:rsidR="00F80996" w:rsidRPr="00F80996" w:rsidRDefault="00F80996" w:rsidP="00F80996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>3. Бронштейн, Б.</w:t>
      </w:r>
    </w:p>
    <w:p w:rsidR="00F80996" w:rsidRDefault="00F80996" w:rsidP="00F80996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Важная птица: в Удмуртии реализуется необычный проект для детей-инвалидов / Б. Бронштейн // Новая газета. – 2017. – 6 октября (№ 111). – С. 18</w:t>
      </w:r>
    </w:p>
    <w:p w:rsidR="00F80996" w:rsidRPr="00F80996" w:rsidRDefault="00F80996" w:rsidP="00F80996">
      <w:pPr>
        <w:rPr>
          <w:rFonts w:cs="Times New Roman"/>
          <w:sz w:val="24"/>
          <w:szCs w:val="24"/>
        </w:rPr>
      </w:pPr>
    </w:p>
    <w:p w:rsidR="00F80996" w:rsidRPr="00F80996" w:rsidRDefault="00F80996" w:rsidP="00F80996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– Идея построить для детей-инвалидов небольшие домашние или дачные курятники и приобщить их к осмысленному труду заслуживает распространения.</w:t>
      </w:r>
    </w:p>
    <w:p w:rsidR="00F80996" w:rsidRDefault="00F80996" w:rsidP="002D42ED">
      <w:pPr>
        <w:rPr>
          <w:rFonts w:cs="Times New Roman"/>
          <w:sz w:val="24"/>
          <w:szCs w:val="24"/>
        </w:rPr>
      </w:pPr>
    </w:p>
    <w:p w:rsidR="00F80996" w:rsidRPr="00F80996" w:rsidRDefault="00F80996" w:rsidP="00F8099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F80996">
        <w:rPr>
          <w:rFonts w:cs="Times New Roman"/>
          <w:sz w:val="24"/>
          <w:szCs w:val="24"/>
        </w:rPr>
        <w:t>Зорина, Т. А.</w:t>
      </w:r>
    </w:p>
    <w:p w:rsidR="00F80996" w:rsidRDefault="00F80996" w:rsidP="00F80996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Повышение социальной активности посредством волонтерской деятельности / Т. А. Зорина // Социальная работа. – 2017. – № 9. – С. 42-43</w:t>
      </w:r>
    </w:p>
    <w:p w:rsidR="00F80996" w:rsidRPr="00F80996" w:rsidRDefault="00F80996" w:rsidP="00F80996">
      <w:pPr>
        <w:rPr>
          <w:rFonts w:cs="Times New Roman"/>
          <w:sz w:val="24"/>
          <w:szCs w:val="24"/>
        </w:rPr>
      </w:pPr>
    </w:p>
    <w:p w:rsidR="00F80996" w:rsidRPr="00F80996" w:rsidRDefault="00F80996" w:rsidP="00F80996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– Появление новых форм вовлечения в социальную активность способствует формированию социальной компетентности молодого поколения и граждан пожилого возраста. Волонтерское движение стало одной из таких форм работы.</w:t>
      </w:r>
    </w:p>
    <w:p w:rsidR="002D42ED" w:rsidRPr="00F80996" w:rsidRDefault="00F80996" w:rsidP="002D42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</w:t>
      </w:r>
      <w:r w:rsidR="002D42ED" w:rsidRPr="00F80996">
        <w:rPr>
          <w:rFonts w:cs="Times New Roman"/>
          <w:sz w:val="24"/>
          <w:szCs w:val="24"/>
        </w:rPr>
        <w:t>. Хегай, В. Л.</w:t>
      </w:r>
    </w:p>
    <w:p w:rsidR="002D42ED" w:rsidRDefault="002D42ED" w:rsidP="002D42ED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Влияние технополисов на развитие предпринимательских университетов / В. Л. Хегай [и др.] // Эко. – 2017. – № 10. – С. 165-172</w:t>
      </w:r>
    </w:p>
    <w:p w:rsidR="00F80996" w:rsidRPr="00F80996" w:rsidRDefault="00F80996" w:rsidP="002D42ED">
      <w:pPr>
        <w:rPr>
          <w:rFonts w:cs="Times New Roman"/>
          <w:sz w:val="24"/>
          <w:szCs w:val="24"/>
        </w:rPr>
      </w:pPr>
    </w:p>
    <w:p w:rsidR="002D42ED" w:rsidRPr="00F80996" w:rsidRDefault="002D42ED" w:rsidP="002D42ED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– Целью работы было изучение основных направлений влияния технополисов (технопарков) на развитие предпринимательских университетов, а также приведение общей характеристики развития технологических парков на базе предпринимательских университетов в России. Был проведен контент-анализ и сделано экспертное заключение исследователями данной проблемы. </w:t>
      </w:r>
    </w:p>
    <w:p w:rsidR="00E67ADB" w:rsidRPr="00F80996" w:rsidRDefault="00E67ADB" w:rsidP="002D42ED">
      <w:pPr>
        <w:rPr>
          <w:rFonts w:cs="Times New Roman"/>
          <w:sz w:val="24"/>
          <w:szCs w:val="24"/>
        </w:rPr>
      </w:pPr>
    </w:p>
    <w:p w:rsidR="00E67ADB" w:rsidRPr="00F80996" w:rsidRDefault="00F80996" w:rsidP="00E67AD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E67ADB" w:rsidRPr="00F80996">
        <w:rPr>
          <w:rFonts w:cs="Times New Roman"/>
          <w:sz w:val="24"/>
          <w:szCs w:val="24"/>
        </w:rPr>
        <w:t>. Аюпов, А. А.</w:t>
      </w: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Исламские фонды прямых инвестиций: дефиниции понятия, ретроспективный анализ становления и перспективы развития / А. А. Аюпов // Вестник ТИСБИ. – 2017. – № 3. – С. 149-162</w:t>
      </w:r>
    </w:p>
    <w:p w:rsidR="00F80996" w:rsidRDefault="00F80996" w:rsidP="00E67ADB">
      <w:pPr>
        <w:rPr>
          <w:rFonts w:cs="Times New Roman"/>
          <w:sz w:val="24"/>
          <w:szCs w:val="24"/>
        </w:rPr>
      </w:pPr>
    </w:p>
    <w:p w:rsidR="00006870" w:rsidRPr="00F80996" w:rsidRDefault="00006870" w:rsidP="00E67ADB">
      <w:pPr>
        <w:rPr>
          <w:rFonts w:cs="Times New Roman"/>
          <w:sz w:val="24"/>
          <w:szCs w:val="24"/>
        </w:rPr>
      </w:pPr>
    </w:p>
    <w:p w:rsidR="00E67ADB" w:rsidRPr="00F80996" w:rsidRDefault="00F80996" w:rsidP="00E67AD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67ADB" w:rsidRPr="00F80996">
        <w:rPr>
          <w:rFonts w:cs="Times New Roman"/>
          <w:sz w:val="24"/>
          <w:szCs w:val="24"/>
        </w:rPr>
        <w:t>. Гайдаржи, С. И.</w:t>
      </w:r>
    </w:p>
    <w:p w:rsidR="00E67ADB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Эволюция методологии и современные проблемы разработки инвестиционной составляющей социальных государственных программ / С. И. Гайдаржи, Н. А. Сычева // Финансы и Кредит. – 2017. – № 37. – С. 2208-2225</w:t>
      </w: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– Исследована история формирования методологии государственных (целевых) программ с 1995 г. по настоящее время. Представлен состав государственных программ Российской Федерации, ее субъектов и муниципальных образований. Разработана укрупненная структурная модель государственных программ субъектов Федерации в части капитальных расходов на объекты социальной инфраструктуры. Выявлены методические проблемы разработки инвестиционной составляющей государственных программ социальной направленности.</w:t>
      </w:r>
    </w:p>
    <w:p w:rsidR="00E67ADB" w:rsidRPr="00F80996" w:rsidRDefault="00E67ADB" w:rsidP="00F80996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</w:t>
      </w: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</w:p>
    <w:p w:rsidR="00E67ADB" w:rsidRPr="00F80996" w:rsidRDefault="00F80996" w:rsidP="00E67AD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E67ADB" w:rsidRPr="00F80996">
        <w:rPr>
          <w:rFonts w:cs="Times New Roman"/>
          <w:sz w:val="24"/>
          <w:szCs w:val="24"/>
        </w:rPr>
        <w:t>. Герасименко, В. В.</w:t>
      </w: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Трансформирующийся выставочный рынок России: актуальные тренды и векторы / В. В. Герасименко, К. В. Симонов // Маркетинг в России и за рубежом. – 2017. – № 5. – С. 86-101</w:t>
      </w: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E67ADB" w:rsidRPr="00F80996" w:rsidRDefault="00F80996" w:rsidP="00E67AD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E67ADB" w:rsidRPr="00F80996">
        <w:rPr>
          <w:rFonts w:cs="Times New Roman"/>
          <w:sz w:val="24"/>
          <w:szCs w:val="24"/>
        </w:rPr>
        <w:t>. Грабар, А. А.</w:t>
      </w: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Государственно-частное партнерство как форма развития взаимодействия власти и бизнеса в сфере зеленого предпринимательства / А. А. Грабар, А. Р. Таймасов // Казанская наука. – 2017. – № 8. – С. 19-22</w:t>
      </w: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</w:p>
    <w:p w:rsidR="00E67ADB" w:rsidRPr="00F80996" w:rsidRDefault="00F80996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>10</w:t>
      </w:r>
      <w:r w:rsidR="00E67ADB" w:rsidRPr="00F80996">
        <w:rPr>
          <w:rFonts w:cs="Times New Roman"/>
          <w:sz w:val="24"/>
          <w:szCs w:val="24"/>
        </w:rPr>
        <w:t>. Комаров, В. В.</w:t>
      </w:r>
    </w:p>
    <w:p w:rsidR="00E67ADB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Опыт внедрения стандарта развития конкуренции [Астраханская область</w:t>
      </w:r>
      <w:proofErr w:type="gramStart"/>
      <w:r w:rsidRPr="00F80996">
        <w:rPr>
          <w:rFonts w:cs="Times New Roman"/>
          <w:sz w:val="24"/>
          <w:szCs w:val="24"/>
        </w:rPr>
        <w:t xml:space="preserve"> ]</w:t>
      </w:r>
      <w:proofErr w:type="gramEnd"/>
      <w:r w:rsidRPr="00F80996">
        <w:rPr>
          <w:rFonts w:cs="Times New Roman"/>
          <w:sz w:val="24"/>
          <w:szCs w:val="24"/>
        </w:rPr>
        <w:t xml:space="preserve"> / В. В. Комаров // Бюджет. – 2017. – № 10. – С. 68-70</w:t>
      </w: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E67ADB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– В Астраханской области одним из приоритетов государственной политики определено содействие развитию конкурентной среды на рынках товаров и услуг региона.</w:t>
      </w:r>
    </w:p>
    <w:p w:rsidR="00F80996" w:rsidRDefault="00F80996" w:rsidP="00E67ADB">
      <w:pPr>
        <w:rPr>
          <w:rFonts w:cs="Times New Roman"/>
          <w:sz w:val="24"/>
          <w:szCs w:val="24"/>
        </w:rPr>
      </w:pP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E67ADB" w:rsidRPr="00F80996" w:rsidRDefault="00F80996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lastRenderedPageBreak/>
        <w:t>11</w:t>
      </w:r>
      <w:r w:rsidR="00E67ADB" w:rsidRPr="00F80996">
        <w:rPr>
          <w:rFonts w:cs="Times New Roman"/>
          <w:sz w:val="24"/>
          <w:szCs w:val="24"/>
        </w:rPr>
        <w:t>. Субханкулова, Р. Т.</w:t>
      </w:r>
    </w:p>
    <w:p w:rsidR="00E67ADB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Инициативное бюджетирование в Республике Башкортостан: эффекты, результаты, перспективы развития / Р. Т. Субханкулова // Бюджет. – 2017. – № 10. – С. 22-25</w:t>
      </w:r>
    </w:p>
    <w:p w:rsidR="00F80996" w:rsidRDefault="00F80996" w:rsidP="00E67ADB">
      <w:pPr>
        <w:rPr>
          <w:rFonts w:cs="Times New Roman"/>
          <w:sz w:val="24"/>
          <w:szCs w:val="24"/>
        </w:rPr>
      </w:pP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</w:t>
      </w:r>
      <w:r w:rsidR="00F80996" w:rsidRPr="00F80996">
        <w:rPr>
          <w:rFonts w:cs="Times New Roman"/>
          <w:sz w:val="24"/>
          <w:szCs w:val="24"/>
        </w:rPr>
        <w:t>12.</w:t>
      </w:r>
      <w:r w:rsidRPr="00F80996">
        <w:rPr>
          <w:rFonts w:cs="Times New Roman"/>
          <w:sz w:val="24"/>
          <w:szCs w:val="24"/>
        </w:rPr>
        <w:t xml:space="preserve"> Факторы производительности труда в мире // Экономика и управление в зарубежных странах. – 2017. – № 9. – С. 32-42. – Журнал хранится </w:t>
      </w:r>
      <w:proofErr w:type="gramStart"/>
      <w:r w:rsidRPr="00F80996">
        <w:rPr>
          <w:rFonts w:cs="Times New Roman"/>
          <w:sz w:val="24"/>
          <w:szCs w:val="24"/>
        </w:rPr>
        <w:t>в</w:t>
      </w:r>
      <w:proofErr w:type="gramEnd"/>
      <w:r w:rsidRPr="00F80996">
        <w:rPr>
          <w:rFonts w:cs="Times New Roman"/>
          <w:sz w:val="24"/>
          <w:szCs w:val="24"/>
        </w:rPr>
        <w:t xml:space="preserve"> ибо</w:t>
      </w: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E67ADB" w:rsidRPr="00F80996" w:rsidRDefault="00F80996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>13</w:t>
      </w:r>
      <w:r w:rsidR="00E67ADB" w:rsidRPr="00F80996">
        <w:rPr>
          <w:rFonts w:cs="Times New Roman"/>
          <w:sz w:val="24"/>
          <w:szCs w:val="24"/>
        </w:rPr>
        <w:t>. Ведута, Е.</w:t>
      </w:r>
    </w:p>
    <w:p w:rsidR="00E67ADB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   Цифровая экономика приведет к экономической киберсистеме / Е. Ведута // Международная жизнь. – 2017. – № 10. – С. 87-103</w:t>
      </w:r>
    </w:p>
    <w:p w:rsidR="00F80996" w:rsidRPr="00F80996" w:rsidRDefault="00F80996" w:rsidP="00E67ADB">
      <w:pPr>
        <w:rPr>
          <w:rFonts w:cs="Times New Roman"/>
          <w:sz w:val="24"/>
          <w:szCs w:val="24"/>
        </w:rPr>
      </w:pP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  <w:r w:rsidRPr="00F80996">
        <w:rPr>
          <w:rFonts w:cs="Times New Roman"/>
          <w:sz w:val="24"/>
          <w:szCs w:val="24"/>
        </w:rPr>
        <w:t xml:space="preserve"> – Необходимым инструментом для решения общих мировых задач является переход к цифровой экономике, позволяющей использовать информационные технологии для повышения эффективности управленческих решений. Существуют два принципиально разных подхода к построению цифровой экономики.</w:t>
      </w:r>
    </w:p>
    <w:p w:rsidR="00E67ADB" w:rsidRPr="00F80996" w:rsidRDefault="00E67ADB" w:rsidP="00E67ADB">
      <w:pPr>
        <w:rPr>
          <w:rFonts w:cs="Times New Roman"/>
          <w:sz w:val="24"/>
          <w:szCs w:val="24"/>
        </w:rPr>
      </w:pPr>
    </w:p>
    <w:p w:rsidR="00E67ADB" w:rsidRDefault="00E67ADB" w:rsidP="002D42ED">
      <w:pPr>
        <w:rPr>
          <w:rFonts w:cs="Times New Roman"/>
          <w:sz w:val="24"/>
          <w:szCs w:val="24"/>
        </w:rPr>
      </w:pPr>
    </w:p>
    <w:p w:rsidR="005709DE" w:rsidRPr="005709DE" w:rsidRDefault="005709DE" w:rsidP="005709DE">
      <w:pPr>
        <w:widowControl/>
        <w:spacing w:line="276" w:lineRule="auto"/>
        <w:rPr>
          <w:rFonts w:eastAsia="Arial Unicode MS" w:cs="Times New Roman"/>
          <w:sz w:val="24"/>
          <w:szCs w:val="24"/>
          <w:lang w:eastAsia="en-US"/>
        </w:rPr>
      </w:pPr>
      <w:r w:rsidRPr="005709DE">
        <w:rPr>
          <w:rFonts w:cs="Times New Roman"/>
          <w:sz w:val="24"/>
          <w:szCs w:val="24"/>
        </w:rPr>
        <w:t xml:space="preserve">14. </w:t>
      </w:r>
      <w:r w:rsidRPr="005709DE">
        <w:rPr>
          <w:rFonts w:eastAsia="Arial Unicode MS" w:cs="Times New Roman"/>
          <w:sz w:val="24"/>
          <w:szCs w:val="24"/>
          <w:lang w:eastAsia="en-US"/>
        </w:rPr>
        <w:t>Баранов, Г.</w:t>
      </w:r>
    </w:p>
    <w:p w:rsidR="005709DE" w:rsidRPr="005709DE" w:rsidRDefault="005709DE" w:rsidP="005709DE">
      <w:pPr>
        <w:widowControl/>
        <w:spacing w:line="276" w:lineRule="auto"/>
        <w:rPr>
          <w:rFonts w:eastAsia="Arial Unicode MS" w:cs="Times New Roman"/>
          <w:sz w:val="24"/>
          <w:szCs w:val="24"/>
          <w:lang w:eastAsia="en-US"/>
        </w:rPr>
      </w:pPr>
      <w:r w:rsidRPr="005709DE">
        <w:rPr>
          <w:rFonts w:eastAsia="Arial Unicode MS" w:cs="Times New Roman"/>
          <w:sz w:val="24"/>
          <w:szCs w:val="24"/>
          <w:lang w:eastAsia="en-US"/>
        </w:rPr>
        <w:t xml:space="preserve">    Оцифрована, околдована: как Россия будет менять экономический уклад / Г. Баранов // Финансовая газета. – 2017. – 18 сентября (№ 34). – С. 3</w:t>
      </w:r>
      <w:r w:rsidR="00006870">
        <w:rPr>
          <w:rFonts w:eastAsia="Arial Unicode MS" w:cs="Times New Roman"/>
          <w:sz w:val="24"/>
          <w:szCs w:val="24"/>
          <w:lang w:eastAsia="en-US"/>
        </w:rPr>
        <w:t>,7</w:t>
      </w:r>
    </w:p>
    <w:p w:rsidR="005709DE" w:rsidRPr="005709DE" w:rsidRDefault="005709DE" w:rsidP="005709DE">
      <w:pPr>
        <w:widowControl/>
        <w:spacing w:line="276" w:lineRule="auto"/>
        <w:rPr>
          <w:rFonts w:eastAsia="Arial Unicode MS" w:cs="Times New Roman"/>
          <w:sz w:val="24"/>
          <w:szCs w:val="24"/>
          <w:lang w:eastAsia="en-US"/>
        </w:rPr>
      </w:pPr>
      <w:r w:rsidRPr="005709DE">
        <w:rPr>
          <w:rFonts w:eastAsia="Arial Unicode MS" w:cs="Times New Roman"/>
          <w:sz w:val="24"/>
          <w:szCs w:val="24"/>
          <w:lang w:eastAsia="en-US"/>
        </w:rPr>
        <w:t xml:space="preserve"> – Цифровизация экономики.</w:t>
      </w:r>
    </w:p>
    <w:p w:rsidR="005709DE" w:rsidRDefault="005709DE" w:rsidP="005709DE">
      <w:pPr>
        <w:spacing w:line="276" w:lineRule="auto"/>
        <w:rPr>
          <w:rFonts w:cs="Times New Roman"/>
          <w:sz w:val="24"/>
          <w:szCs w:val="24"/>
        </w:rPr>
      </w:pPr>
    </w:p>
    <w:p w:rsidR="005709DE" w:rsidRDefault="005709DE" w:rsidP="005709DE">
      <w:pPr>
        <w:spacing w:line="276" w:lineRule="auto"/>
        <w:rPr>
          <w:rFonts w:cs="Times New Roman"/>
          <w:sz w:val="24"/>
          <w:szCs w:val="24"/>
        </w:rPr>
      </w:pPr>
    </w:p>
    <w:p w:rsidR="005709DE" w:rsidRPr="005709DE" w:rsidRDefault="005709DE" w:rsidP="005709DE">
      <w:pPr>
        <w:rPr>
          <w:sz w:val="24"/>
          <w:szCs w:val="24"/>
        </w:rPr>
      </w:pPr>
      <w:r w:rsidRPr="005709DE">
        <w:rPr>
          <w:sz w:val="24"/>
          <w:szCs w:val="24"/>
        </w:rPr>
        <w:t>15. Маанди, В. И.</w:t>
      </w:r>
    </w:p>
    <w:p w:rsidR="005709DE" w:rsidRDefault="005709DE" w:rsidP="005709DE">
      <w:pPr>
        <w:rPr>
          <w:sz w:val="24"/>
          <w:szCs w:val="24"/>
        </w:rPr>
      </w:pPr>
      <w:r w:rsidRPr="005709DE">
        <w:rPr>
          <w:sz w:val="24"/>
          <w:szCs w:val="24"/>
        </w:rPr>
        <w:t xml:space="preserve">    Как (вы)жить в эпоху цифровой экономики / В. И. Маанди // Бюджет. – 2017. – № 8. – С. 68-72</w:t>
      </w:r>
    </w:p>
    <w:p w:rsidR="000471B9" w:rsidRPr="005709DE" w:rsidRDefault="000471B9" w:rsidP="005709DE">
      <w:pPr>
        <w:rPr>
          <w:sz w:val="24"/>
          <w:szCs w:val="24"/>
        </w:rPr>
      </w:pPr>
    </w:p>
    <w:p w:rsidR="005709DE" w:rsidRPr="005709DE" w:rsidRDefault="005709DE" w:rsidP="005709DE">
      <w:pPr>
        <w:rPr>
          <w:sz w:val="24"/>
          <w:szCs w:val="24"/>
        </w:rPr>
      </w:pPr>
      <w:r w:rsidRPr="005709DE">
        <w:rPr>
          <w:sz w:val="24"/>
          <w:szCs w:val="24"/>
        </w:rPr>
        <w:t xml:space="preserve"> – Только три страны мира могут похвастать полноценной системой электронного правительства: Сингапур, Финляндия и Эстония. За 17 лет Эстония достигла в построении цифрового общества поистине невероятных успехов. В статье показан опыт создания системы электронных государственных услуг в Эстонии.</w:t>
      </w:r>
    </w:p>
    <w:p w:rsidR="005709DE" w:rsidRDefault="005709DE" w:rsidP="005709DE">
      <w:pPr>
        <w:rPr>
          <w:sz w:val="24"/>
          <w:szCs w:val="24"/>
        </w:rPr>
      </w:pPr>
    </w:p>
    <w:p w:rsidR="006F4930" w:rsidRPr="005709DE" w:rsidRDefault="006F4930" w:rsidP="005709DE">
      <w:pPr>
        <w:rPr>
          <w:sz w:val="24"/>
          <w:szCs w:val="24"/>
        </w:rPr>
      </w:pPr>
    </w:p>
    <w:p w:rsidR="005709DE" w:rsidRPr="005709DE" w:rsidRDefault="005709DE" w:rsidP="005709DE">
      <w:pPr>
        <w:rPr>
          <w:sz w:val="24"/>
          <w:szCs w:val="24"/>
        </w:rPr>
      </w:pPr>
      <w:r w:rsidRPr="005709DE">
        <w:rPr>
          <w:sz w:val="24"/>
          <w:szCs w:val="24"/>
        </w:rPr>
        <w:t>16. Ревенко, Н. С.</w:t>
      </w:r>
    </w:p>
    <w:p w:rsidR="005709DE" w:rsidRPr="005709DE" w:rsidRDefault="005709DE" w:rsidP="005709DE">
      <w:pPr>
        <w:rPr>
          <w:sz w:val="24"/>
          <w:szCs w:val="24"/>
        </w:rPr>
      </w:pPr>
      <w:r w:rsidRPr="005709DE">
        <w:rPr>
          <w:sz w:val="24"/>
          <w:szCs w:val="24"/>
        </w:rPr>
        <w:t xml:space="preserve">    Цифровая экономика США в эпоху информационной глобализации: актуальные тенденции / Н. С. Ревенко // США. Канада. Экономика - политика - культура. – 2017. – № 8. – С. 78-100</w:t>
      </w:r>
    </w:p>
    <w:p w:rsidR="005709DE" w:rsidRDefault="005709DE" w:rsidP="005709DE"/>
    <w:p w:rsidR="005709DE" w:rsidRPr="005709DE" w:rsidRDefault="005709DE" w:rsidP="005709DE">
      <w:pPr>
        <w:spacing w:line="276" w:lineRule="auto"/>
        <w:rPr>
          <w:rFonts w:cs="Times New Roman"/>
          <w:sz w:val="24"/>
          <w:szCs w:val="24"/>
        </w:rPr>
      </w:pPr>
    </w:p>
    <w:sectPr w:rsidR="005709DE" w:rsidRPr="005709DE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D42ED"/>
    <w:rsid w:val="000056F0"/>
    <w:rsid w:val="00005CB0"/>
    <w:rsid w:val="00006870"/>
    <w:rsid w:val="0001037A"/>
    <w:rsid w:val="00014E55"/>
    <w:rsid w:val="0002276E"/>
    <w:rsid w:val="00023FCD"/>
    <w:rsid w:val="00024093"/>
    <w:rsid w:val="00024277"/>
    <w:rsid w:val="000469D3"/>
    <w:rsid w:val="000471B9"/>
    <w:rsid w:val="00047AE7"/>
    <w:rsid w:val="0005037F"/>
    <w:rsid w:val="00053274"/>
    <w:rsid w:val="00053299"/>
    <w:rsid w:val="000538D1"/>
    <w:rsid w:val="00055A75"/>
    <w:rsid w:val="00080652"/>
    <w:rsid w:val="000A7958"/>
    <w:rsid w:val="000B1B78"/>
    <w:rsid w:val="000B6183"/>
    <w:rsid w:val="000B73F4"/>
    <w:rsid w:val="000D4694"/>
    <w:rsid w:val="000E69B1"/>
    <w:rsid w:val="000E6C47"/>
    <w:rsid w:val="000F1419"/>
    <w:rsid w:val="000F368E"/>
    <w:rsid w:val="000F4F9C"/>
    <w:rsid w:val="000F69BB"/>
    <w:rsid w:val="001027AA"/>
    <w:rsid w:val="001101A7"/>
    <w:rsid w:val="001114B9"/>
    <w:rsid w:val="00115AFF"/>
    <w:rsid w:val="00120A32"/>
    <w:rsid w:val="001218AF"/>
    <w:rsid w:val="00122270"/>
    <w:rsid w:val="0013033C"/>
    <w:rsid w:val="0013494A"/>
    <w:rsid w:val="0014100D"/>
    <w:rsid w:val="0014142A"/>
    <w:rsid w:val="001445C0"/>
    <w:rsid w:val="00150EF2"/>
    <w:rsid w:val="001514A6"/>
    <w:rsid w:val="001527FB"/>
    <w:rsid w:val="00155F63"/>
    <w:rsid w:val="00156CAD"/>
    <w:rsid w:val="001602BB"/>
    <w:rsid w:val="00164194"/>
    <w:rsid w:val="00164C2F"/>
    <w:rsid w:val="00174B25"/>
    <w:rsid w:val="001767D8"/>
    <w:rsid w:val="00180224"/>
    <w:rsid w:val="00184CB2"/>
    <w:rsid w:val="00192C8C"/>
    <w:rsid w:val="001A1974"/>
    <w:rsid w:val="001A449C"/>
    <w:rsid w:val="001A62D1"/>
    <w:rsid w:val="001C31F9"/>
    <w:rsid w:val="001D57D0"/>
    <w:rsid w:val="001E2E46"/>
    <w:rsid w:val="001E3CA3"/>
    <w:rsid w:val="001E43D1"/>
    <w:rsid w:val="001F2C83"/>
    <w:rsid w:val="001F4D75"/>
    <w:rsid w:val="002019F7"/>
    <w:rsid w:val="00201ACC"/>
    <w:rsid w:val="002073C5"/>
    <w:rsid w:val="0021169B"/>
    <w:rsid w:val="0021539B"/>
    <w:rsid w:val="00222FDC"/>
    <w:rsid w:val="002348A5"/>
    <w:rsid w:val="00236C4F"/>
    <w:rsid w:val="00237F22"/>
    <w:rsid w:val="002553B3"/>
    <w:rsid w:val="002758F7"/>
    <w:rsid w:val="002900B8"/>
    <w:rsid w:val="002912E7"/>
    <w:rsid w:val="002A5CFA"/>
    <w:rsid w:val="002B0B2B"/>
    <w:rsid w:val="002C1FBD"/>
    <w:rsid w:val="002C46BF"/>
    <w:rsid w:val="002C55B3"/>
    <w:rsid w:val="002C79DD"/>
    <w:rsid w:val="002D1502"/>
    <w:rsid w:val="002D31BC"/>
    <w:rsid w:val="002D42ED"/>
    <w:rsid w:val="002E2D71"/>
    <w:rsid w:val="002F428F"/>
    <w:rsid w:val="00301954"/>
    <w:rsid w:val="00307A59"/>
    <w:rsid w:val="00311526"/>
    <w:rsid w:val="003119C0"/>
    <w:rsid w:val="0031701D"/>
    <w:rsid w:val="0032233F"/>
    <w:rsid w:val="00325938"/>
    <w:rsid w:val="0032702E"/>
    <w:rsid w:val="00332561"/>
    <w:rsid w:val="00340EF9"/>
    <w:rsid w:val="00341B22"/>
    <w:rsid w:val="00350FD6"/>
    <w:rsid w:val="00355CFA"/>
    <w:rsid w:val="0035741A"/>
    <w:rsid w:val="00360A90"/>
    <w:rsid w:val="003665C8"/>
    <w:rsid w:val="003706E5"/>
    <w:rsid w:val="00371ED8"/>
    <w:rsid w:val="0037476E"/>
    <w:rsid w:val="00387AF4"/>
    <w:rsid w:val="003933C8"/>
    <w:rsid w:val="00395C52"/>
    <w:rsid w:val="00395F30"/>
    <w:rsid w:val="003A0CC3"/>
    <w:rsid w:val="003B001F"/>
    <w:rsid w:val="003B044C"/>
    <w:rsid w:val="003B0BBE"/>
    <w:rsid w:val="003B18B0"/>
    <w:rsid w:val="003B2A71"/>
    <w:rsid w:val="003B4257"/>
    <w:rsid w:val="003B686F"/>
    <w:rsid w:val="003B7788"/>
    <w:rsid w:val="003C2FE7"/>
    <w:rsid w:val="003C54C6"/>
    <w:rsid w:val="003C6D26"/>
    <w:rsid w:val="003C6F98"/>
    <w:rsid w:val="003C7D49"/>
    <w:rsid w:val="003D315F"/>
    <w:rsid w:val="003D5379"/>
    <w:rsid w:val="003E1654"/>
    <w:rsid w:val="003F112D"/>
    <w:rsid w:val="003F1894"/>
    <w:rsid w:val="003F5A2E"/>
    <w:rsid w:val="003F7636"/>
    <w:rsid w:val="00403D0E"/>
    <w:rsid w:val="004062B1"/>
    <w:rsid w:val="0040769E"/>
    <w:rsid w:val="00420337"/>
    <w:rsid w:val="00421599"/>
    <w:rsid w:val="00426572"/>
    <w:rsid w:val="004406F4"/>
    <w:rsid w:val="0045257A"/>
    <w:rsid w:val="00461141"/>
    <w:rsid w:val="00471780"/>
    <w:rsid w:val="00474968"/>
    <w:rsid w:val="0048093E"/>
    <w:rsid w:val="00493111"/>
    <w:rsid w:val="00493E10"/>
    <w:rsid w:val="004B0BCD"/>
    <w:rsid w:val="004B2313"/>
    <w:rsid w:val="004D06F8"/>
    <w:rsid w:val="004D1FB5"/>
    <w:rsid w:val="004F1945"/>
    <w:rsid w:val="004F2676"/>
    <w:rsid w:val="005052BD"/>
    <w:rsid w:val="005136F8"/>
    <w:rsid w:val="00535D1E"/>
    <w:rsid w:val="005378D4"/>
    <w:rsid w:val="00537F70"/>
    <w:rsid w:val="00540590"/>
    <w:rsid w:val="00543973"/>
    <w:rsid w:val="00555FF2"/>
    <w:rsid w:val="005709DE"/>
    <w:rsid w:val="00570F43"/>
    <w:rsid w:val="0058626E"/>
    <w:rsid w:val="00595064"/>
    <w:rsid w:val="005A161E"/>
    <w:rsid w:val="005A5EA1"/>
    <w:rsid w:val="005B5D71"/>
    <w:rsid w:val="005C4992"/>
    <w:rsid w:val="005D078F"/>
    <w:rsid w:val="005D2F44"/>
    <w:rsid w:val="005E2940"/>
    <w:rsid w:val="005E2DA3"/>
    <w:rsid w:val="005F5CD3"/>
    <w:rsid w:val="00621AC1"/>
    <w:rsid w:val="00626E2E"/>
    <w:rsid w:val="00635658"/>
    <w:rsid w:val="006434B1"/>
    <w:rsid w:val="00644EF0"/>
    <w:rsid w:val="0065737F"/>
    <w:rsid w:val="00665A1E"/>
    <w:rsid w:val="0069033A"/>
    <w:rsid w:val="006943A8"/>
    <w:rsid w:val="006B2654"/>
    <w:rsid w:val="006C756D"/>
    <w:rsid w:val="006D3E18"/>
    <w:rsid w:val="006E343D"/>
    <w:rsid w:val="006F4930"/>
    <w:rsid w:val="00704DAB"/>
    <w:rsid w:val="007121EC"/>
    <w:rsid w:val="007431F9"/>
    <w:rsid w:val="007562A8"/>
    <w:rsid w:val="00764B38"/>
    <w:rsid w:val="00767FF4"/>
    <w:rsid w:val="00770590"/>
    <w:rsid w:val="0077649F"/>
    <w:rsid w:val="0078087C"/>
    <w:rsid w:val="00780D5A"/>
    <w:rsid w:val="00786F34"/>
    <w:rsid w:val="00797FDA"/>
    <w:rsid w:val="007C507E"/>
    <w:rsid w:val="00813DD4"/>
    <w:rsid w:val="0082153A"/>
    <w:rsid w:val="00821752"/>
    <w:rsid w:val="00835B28"/>
    <w:rsid w:val="0084595B"/>
    <w:rsid w:val="00845B11"/>
    <w:rsid w:val="00857C76"/>
    <w:rsid w:val="0086610F"/>
    <w:rsid w:val="00886DE0"/>
    <w:rsid w:val="008870B3"/>
    <w:rsid w:val="008876E6"/>
    <w:rsid w:val="00896D7F"/>
    <w:rsid w:val="008B2931"/>
    <w:rsid w:val="008B41D9"/>
    <w:rsid w:val="008B47EA"/>
    <w:rsid w:val="008C190F"/>
    <w:rsid w:val="008E4EEA"/>
    <w:rsid w:val="008E6D93"/>
    <w:rsid w:val="00901E88"/>
    <w:rsid w:val="00904EAB"/>
    <w:rsid w:val="009050DE"/>
    <w:rsid w:val="00905BEC"/>
    <w:rsid w:val="00922FC9"/>
    <w:rsid w:val="0092663A"/>
    <w:rsid w:val="00941DB1"/>
    <w:rsid w:val="00947C09"/>
    <w:rsid w:val="00953CCC"/>
    <w:rsid w:val="00962939"/>
    <w:rsid w:val="009707B3"/>
    <w:rsid w:val="00974A18"/>
    <w:rsid w:val="00980AE4"/>
    <w:rsid w:val="009B1EAD"/>
    <w:rsid w:val="009B4E7A"/>
    <w:rsid w:val="009C06F8"/>
    <w:rsid w:val="009C4D18"/>
    <w:rsid w:val="009C4DAE"/>
    <w:rsid w:val="009C6559"/>
    <w:rsid w:val="009E2370"/>
    <w:rsid w:val="009E376E"/>
    <w:rsid w:val="009E55C9"/>
    <w:rsid w:val="009E5A35"/>
    <w:rsid w:val="009E695F"/>
    <w:rsid w:val="009F3FB5"/>
    <w:rsid w:val="00A04D43"/>
    <w:rsid w:val="00A1693A"/>
    <w:rsid w:val="00A23636"/>
    <w:rsid w:val="00A25C90"/>
    <w:rsid w:val="00A37608"/>
    <w:rsid w:val="00A50E93"/>
    <w:rsid w:val="00A70B44"/>
    <w:rsid w:val="00A70FAB"/>
    <w:rsid w:val="00A71B23"/>
    <w:rsid w:val="00A75680"/>
    <w:rsid w:val="00A81F11"/>
    <w:rsid w:val="00A8240F"/>
    <w:rsid w:val="00A9103A"/>
    <w:rsid w:val="00A942AB"/>
    <w:rsid w:val="00A97F96"/>
    <w:rsid w:val="00AB4D81"/>
    <w:rsid w:val="00AC4984"/>
    <w:rsid w:val="00AC5443"/>
    <w:rsid w:val="00AC6EEA"/>
    <w:rsid w:val="00AD03D2"/>
    <w:rsid w:val="00AD4A50"/>
    <w:rsid w:val="00AD7235"/>
    <w:rsid w:val="00AE01E9"/>
    <w:rsid w:val="00AF6F30"/>
    <w:rsid w:val="00B144FC"/>
    <w:rsid w:val="00B22A7C"/>
    <w:rsid w:val="00B269AF"/>
    <w:rsid w:val="00B46CAA"/>
    <w:rsid w:val="00B501F0"/>
    <w:rsid w:val="00B507E2"/>
    <w:rsid w:val="00B60BBA"/>
    <w:rsid w:val="00B617DF"/>
    <w:rsid w:val="00B62BF5"/>
    <w:rsid w:val="00B652F1"/>
    <w:rsid w:val="00B84DF3"/>
    <w:rsid w:val="00B87188"/>
    <w:rsid w:val="00BA4B7A"/>
    <w:rsid w:val="00BB145D"/>
    <w:rsid w:val="00BB1897"/>
    <w:rsid w:val="00BB43C7"/>
    <w:rsid w:val="00BC1CF1"/>
    <w:rsid w:val="00BC238D"/>
    <w:rsid w:val="00BC277D"/>
    <w:rsid w:val="00BC3EAF"/>
    <w:rsid w:val="00BD446D"/>
    <w:rsid w:val="00BE4E95"/>
    <w:rsid w:val="00BF28AA"/>
    <w:rsid w:val="00BF6C7B"/>
    <w:rsid w:val="00C05904"/>
    <w:rsid w:val="00C2320A"/>
    <w:rsid w:val="00C27047"/>
    <w:rsid w:val="00C3334B"/>
    <w:rsid w:val="00C424F3"/>
    <w:rsid w:val="00C43282"/>
    <w:rsid w:val="00C47A40"/>
    <w:rsid w:val="00C60B70"/>
    <w:rsid w:val="00C60FAF"/>
    <w:rsid w:val="00C662B0"/>
    <w:rsid w:val="00C71B68"/>
    <w:rsid w:val="00C75A05"/>
    <w:rsid w:val="00CB7DFD"/>
    <w:rsid w:val="00CC4C00"/>
    <w:rsid w:val="00CC7221"/>
    <w:rsid w:val="00CD04EB"/>
    <w:rsid w:val="00CD1FAD"/>
    <w:rsid w:val="00CD7B70"/>
    <w:rsid w:val="00CE664A"/>
    <w:rsid w:val="00CF4ABE"/>
    <w:rsid w:val="00D0612C"/>
    <w:rsid w:val="00D10CE1"/>
    <w:rsid w:val="00D30B8C"/>
    <w:rsid w:val="00D37C18"/>
    <w:rsid w:val="00D46095"/>
    <w:rsid w:val="00D53B2A"/>
    <w:rsid w:val="00D66024"/>
    <w:rsid w:val="00D75918"/>
    <w:rsid w:val="00D818EC"/>
    <w:rsid w:val="00D830EF"/>
    <w:rsid w:val="00DA47CD"/>
    <w:rsid w:val="00DA670E"/>
    <w:rsid w:val="00DB096C"/>
    <w:rsid w:val="00DB39E2"/>
    <w:rsid w:val="00DB529B"/>
    <w:rsid w:val="00DB55ED"/>
    <w:rsid w:val="00DB641B"/>
    <w:rsid w:val="00DC760E"/>
    <w:rsid w:val="00DD1E70"/>
    <w:rsid w:val="00DE30E7"/>
    <w:rsid w:val="00DE3702"/>
    <w:rsid w:val="00DE3B53"/>
    <w:rsid w:val="00DE68E7"/>
    <w:rsid w:val="00DF6771"/>
    <w:rsid w:val="00E0403A"/>
    <w:rsid w:val="00E12C06"/>
    <w:rsid w:val="00E3627A"/>
    <w:rsid w:val="00E37AD2"/>
    <w:rsid w:val="00E44D3C"/>
    <w:rsid w:val="00E67ADB"/>
    <w:rsid w:val="00E7502F"/>
    <w:rsid w:val="00E7509E"/>
    <w:rsid w:val="00E81FCB"/>
    <w:rsid w:val="00E87821"/>
    <w:rsid w:val="00E906DC"/>
    <w:rsid w:val="00E90C6C"/>
    <w:rsid w:val="00EA3B76"/>
    <w:rsid w:val="00EB6CFC"/>
    <w:rsid w:val="00EB79F9"/>
    <w:rsid w:val="00EC414D"/>
    <w:rsid w:val="00EC6A2D"/>
    <w:rsid w:val="00EC7F37"/>
    <w:rsid w:val="00EE0257"/>
    <w:rsid w:val="00EE7918"/>
    <w:rsid w:val="00EF6F95"/>
    <w:rsid w:val="00F037BB"/>
    <w:rsid w:val="00F114A8"/>
    <w:rsid w:val="00F231C0"/>
    <w:rsid w:val="00F23D71"/>
    <w:rsid w:val="00F35655"/>
    <w:rsid w:val="00F6117A"/>
    <w:rsid w:val="00F70B18"/>
    <w:rsid w:val="00F77358"/>
    <w:rsid w:val="00F80996"/>
    <w:rsid w:val="00F81A54"/>
    <w:rsid w:val="00F822B6"/>
    <w:rsid w:val="00F8371E"/>
    <w:rsid w:val="00F83B61"/>
    <w:rsid w:val="00F86637"/>
    <w:rsid w:val="00FA41BF"/>
    <w:rsid w:val="00FC2017"/>
    <w:rsid w:val="00FC304A"/>
    <w:rsid w:val="00FC3388"/>
    <w:rsid w:val="00FC4FC7"/>
    <w:rsid w:val="00FC567C"/>
    <w:rsid w:val="00FC5AFC"/>
    <w:rsid w:val="00FC6499"/>
    <w:rsid w:val="00FD047E"/>
    <w:rsid w:val="00FE3C2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2017-11-09T06:39:00Z</dcterms:created>
  <dcterms:modified xsi:type="dcterms:W3CDTF">2017-11-09T06:48:00Z</dcterms:modified>
</cp:coreProperties>
</file>